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B4" w:rsidRDefault="003159B4" w:rsidP="003159B4">
      <w:pPr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Вложените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материали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отговарят</w:t>
      </w:r>
      <w:proofErr w:type="spellEnd"/>
      <w:r>
        <w:rPr>
          <w:lang w:val="ru-RU"/>
        </w:rPr>
        <w:t xml:space="preserve"> на БДС и да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произведении в</w:t>
      </w:r>
      <w:proofErr w:type="gramStart"/>
      <w:r>
        <w:rPr>
          <w:b/>
          <w:lang w:val="ru-RU"/>
        </w:rPr>
        <w:t xml:space="preserve"> Е</w:t>
      </w:r>
      <w:proofErr w:type="gramEnd"/>
      <w:r>
        <w:rPr>
          <w:b/>
          <w:lang w:val="ru-RU"/>
        </w:rPr>
        <w:t xml:space="preserve">вропейски </w:t>
      </w:r>
      <w:proofErr w:type="spellStart"/>
      <w:r>
        <w:rPr>
          <w:b/>
          <w:lang w:val="ru-RU"/>
        </w:rPr>
        <w:t>съюз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Изпълнението</w:t>
      </w:r>
      <w:proofErr w:type="spellEnd"/>
      <w:r>
        <w:rPr>
          <w:lang w:val="ru-RU"/>
        </w:rPr>
        <w:t xml:space="preserve"> да е </w:t>
      </w:r>
      <w:proofErr w:type="spellStart"/>
      <w:r>
        <w:rPr>
          <w:lang w:val="ru-RU"/>
        </w:rPr>
        <w:t>съгласно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изискванията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действащото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към</w:t>
      </w:r>
      <w:proofErr w:type="spellEnd"/>
      <w:r>
        <w:rPr>
          <w:lang w:val="ru-RU"/>
        </w:rPr>
        <w:t xml:space="preserve"> момента на </w:t>
      </w:r>
      <w:proofErr w:type="spellStart"/>
      <w:r>
        <w:rPr>
          <w:lang w:val="ru-RU"/>
        </w:rPr>
        <w:t>изпълнението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законодателство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регламентиращо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строителството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експлоатацията</w:t>
      </w:r>
      <w:proofErr w:type="spellEnd"/>
      <w:r>
        <w:rPr>
          <w:lang w:val="ru-RU"/>
        </w:rPr>
        <w:t xml:space="preserve"> на ел</w:t>
      </w:r>
      <w:proofErr w:type="gramStart"/>
      <w:r>
        <w:rPr>
          <w:lang w:val="ru-RU"/>
        </w:rPr>
        <w:t>.</w:t>
      </w:r>
      <w:proofErr w:type="gramEnd"/>
      <w:r>
        <w:rPr>
          <w:lang w:val="ru-RU"/>
        </w:rPr>
        <w:t xml:space="preserve"> </w:t>
      </w:r>
      <w:proofErr w:type="gramStart"/>
      <w:r>
        <w:t>с</w:t>
      </w:r>
      <w:proofErr w:type="spellStart"/>
      <w:proofErr w:type="gramEnd"/>
      <w:r>
        <w:rPr>
          <w:lang w:val="ru-RU"/>
        </w:rPr>
        <w:t>ъоръжения</w:t>
      </w:r>
      <w:proofErr w:type="spellEnd"/>
      <w:r>
        <w:rPr>
          <w:lang w:val="ru-RU"/>
        </w:rPr>
        <w:t>.</w:t>
      </w:r>
    </w:p>
    <w:p w:rsidR="003159B4" w:rsidRDefault="003159B4" w:rsidP="003159B4">
      <w:pPr>
        <w:ind w:firstLine="720"/>
        <w:jc w:val="both"/>
        <w:rPr>
          <w:lang w:val="ru-RU"/>
        </w:rPr>
      </w:pPr>
      <w:r>
        <w:t xml:space="preserve">Всички консумативи (диоди, </w:t>
      </w:r>
      <w:proofErr w:type="spellStart"/>
      <w:r>
        <w:t>светлоизточници</w:t>
      </w:r>
      <w:proofErr w:type="spellEnd"/>
      <w:r>
        <w:t xml:space="preserve">, </w:t>
      </w:r>
      <w:proofErr w:type="spellStart"/>
      <w:r>
        <w:t>фасунги</w:t>
      </w:r>
      <w:proofErr w:type="spellEnd"/>
      <w:r>
        <w:t xml:space="preserve">, клеми и т.н.) </w:t>
      </w:r>
      <w:r>
        <w:rPr>
          <w:lang w:val="ru-RU"/>
        </w:rPr>
        <w:t xml:space="preserve">да </w:t>
      </w:r>
      <w:proofErr w:type="spellStart"/>
      <w:r>
        <w:rPr>
          <w:lang w:val="ru-RU"/>
        </w:rPr>
        <w:t>отговарят</w:t>
      </w:r>
      <w:proofErr w:type="spellEnd"/>
      <w:r>
        <w:rPr>
          <w:lang w:val="ru-RU"/>
        </w:rPr>
        <w:t xml:space="preserve"> на БДС и да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произведении в</w:t>
      </w:r>
      <w:proofErr w:type="gramStart"/>
      <w:r>
        <w:t xml:space="preserve"> </w:t>
      </w:r>
      <w:r>
        <w:rPr>
          <w:b/>
          <w:lang w:val="ru-RU"/>
        </w:rPr>
        <w:t xml:space="preserve"> </w:t>
      </w:r>
      <w:r w:rsidRPr="006607AD">
        <w:rPr>
          <w:lang w:val="ru-RU"/>
        </w:rPr>
        <w:t>Е</w:t>
      </w:r>
      <w:proofErr w:type="gramEnd"/>
      <w:r w:rsidRPr="006607AD">
        <w:rPr>
          <w:lang w:val="ru-RU"/>
        </w:rPr>
        <w:t xml:space="preserve">вропейски </w:t>
      </w:r>
      <w:proofErr w:type="spellStart"/>
      <w:r w:rsidRPr="006607AD">
        <w:rPr>
          <w:lang w:val="ru-RU"/>
        </w:rPr>
        <w:t>съюз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Изпълнението</w:t>
      </w:r>
      <w:proofErr w:type="spellEnd"/>
      <w:r>
        <w:rPr>
          <w:lang w:val="ru-RU"/>
        </w:rPr>
        <w:t xml:space="preserve"> да е </w:t>
      </w:r>
      <w:proofErr w:type="spellStart"/>
      <w:r>
        <w:rPr>
          <w:lang w:val="ru-RU"/>
        </w:rPr>
        <w:t>съгласно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изискванията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действащото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към</w:t>
      </w:r>
      <w:proofErr w:type="spellEnd"/>
      <w:r>
        <w:rPr>
          <w:lang w:val="ru-RU"/>
        </w:rPr>
        <w:t xml:space="preserve"> момента на </w:t>
      </w:r>
      <w:proofErr w:type="spellStart"/>
      <w:r>
        <w:rPr>
          <w:lang w:val="ru-RU"/>
        </w:rPr>
        <w:t>изпълнението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законодателство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регламентиращо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строителството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експлоатацията</w:t>
      </w:r>
      <w:proofErr w:type="spellEnd"/>
      <w:r>
        <w:rPr>
          <w:lang w:val="ru-RU"/>
        </w:rPr>
        <w:t xml:space="preserve"> на ел</w:t>
      </w:r>
      <w:proofErr w:type="gramStart"/>
      <w:r>
        <w:rPr>
          <w:lang w:val="ru-RU"/>
        </w:rPr>
        <w:t>.</w:t>
      </w:r>
      <w:proofErr w:type="gramEnd"/>
      <w:r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с</w:t>
      </w:r>
      <w:proofErr w:type="gramEnd"/>
      <w:r>
        <w:rPr>
          <w:lang w:val="ru-RU"/>
        </w:rPr>
        <w:t>ъоръжения</w:t>
      </w:r>
      <w:proofErr w:type="spellEnd"/>
      <w:r>
        <w:rPr>
          <w:lang w:val="ru-RU"/>
        </w:rPr>
        <w:t>.</w:t>
      </w:r>
    </w:p>
    <w:p w:rsidR="003159B4" w:rsidRDefault="003159B4" w:rsidP="003159B4">
      <w:pPr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Гаранционните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срокове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видовете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извършени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работи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съобразени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минимално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изискуемите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гаранционни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срокове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съгласно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Наредба</w:t>
      </w:r>
      <w:proofErr w:type="spellEnd"/>
      <w:r>
        <w:rPr>
          <w:lang w:val="ru-RU"/>
        </w:rPr>
        <w:t xml:space="preserve"> №2 от 31.07.2003г. за </w:t>
      </w:r>
      <w:proofErr w:type="spellStart"/>
      <w:r>
        <w:rPr>
          <w:lang w:val="ru-RU"/>
        </w:rPr>
        <w:t>въвеждане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експлоатация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строежите</w:t>
      </w:r>
      <w:proofErr w:type="spellEnd"/>
      <w:r>
        <w:rPr>
          <w:lang w:val="ru-RU"/>
        </w:rPr>
        <w:t xml:space="preserve"> в  </w:t>
      </w:r>
      <w:proofErr w:type="spellStart"/>
      <w:r>
        <w:rPr>
          <w:lang w:val="ru-RU"/>
        </w:rPr>
        <w:t>Република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България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минимални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гаранциони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срокове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изпълнени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строителни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монтажни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работи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съоръжения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строителни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обекти</w:t>
      </w:r>
      <w:proofErr w:type="spellEnd"/>
      <w:r>
        <w:rPr>
          <w:lang w:val="ru-RU"/>
        </w:rPr>
        <w:t xml:space="preserve">. </w:t>
      </w:r>
    </w:p>
    <w:p w:rsidR="003159B4" w:rsidRDefault="003159B4" w:rsidP="003159B4">
      <w:pPr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Изпълнението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монтажа на </w:t>
      </w:r>
      <w:proofErr w:type="spellStart"/>
      <w:r>
        <w:rPr>
          <w:lang w:val="ru-RU"/>
        </w:rPr>
        <w:t>апаратурата</w:t>
      </w:r>
      <w:proofErr w:type="spellEnd"/>
      <w:r>
        <w:rPr>
          <w:lang w:val="ru-RU"/>
        </w:rPr>
        <w:t xml:space="preserve"> да е </w:t>
      </w:r>
      <w:proofErr w:type="spellStart"/>
      <w:r>
        <w:rPr>
          <w:lang w:val="ru-RU"/>
        </w:rPr>
        <w:t>съгласно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изискванията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действащото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към</w:t>
      </w:r>
      <w:proofErr w:type="spellEnd"/>
      <w:r>
        <w:rPr>
          <w:lang w:val="ru-RU"/>
        </w:rPr>
        <w:t xml:space="preserve"> момента на </w:t>
      </w:r>
      <w:proofErr w:type="spellStart"/>
      <w:r>
        <w:rPr>
          <w:lang w:val="ru-RU"/>
        </w:rPr>
        <w:t>изпълнението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законодателство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отнасящо</w:t>
      </w:r>
      <w:proofErr w:type="spellEnd"/>
      <w:r>
        <w:rPr>
          <w:lang w:val="ru-RU"/>
        </w:rPr>
        <w:t xml:space="preserve"> се до </w:t>
      </w:r>
      <w:proofErr w:type="spellStart"/>
      <w:r>
        <w:rPr>
          <w:lang w:val="ru-RU"/>
        </w:rPr>
        <w:t>това</w:t>
      </w:r>
      <w:proofErr w:type="spellEnd"/>
      <w:r>
        <w:rPr>
          <w:lang w:val="ru-RU"/>
        </w:rPr>
        <w:t>.</w:t>
      </w:r>
    </w:p>
    <w:p w:rsidR="003159B4" w:rsidRDefault="003159B4" w:rsidP="003159B4">
      <w:pPr>
        <w:ind w:firstLine="720"/>
        <w:jc w:val="both"/>
        <w:rPr>
          <w:lang w:val="ru-RU"/>
        </w:rPr>
      </w:pPr>
      <w:r>
        <w:rPr>
          <w:lang w:val="ru-RU"/>
        </w:rPr>
        <w:t xml:space="preserve">При </w:t>
      </w:r>
      <w:proofErr w:type="spellStart"/>
      <w:r>
        <w:rPr>
          <w:lang w:val="ru-RU"/>
        </w:rPr>
        <w:t>изпълнението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заложените</w:t>
      </w:r>
      <w:proofErr w:type="spellEnd"/>
      <w:r>
        <w:rPr>
          <w:lang w:val="ru-RU"/>
        </w:rPr>
        <w:t xml:space="preserve"> СМР да се </w:t>
      </w:r>
      <w:proofErr w:type="spellStart"/>
      <w:r>
        <w:rPr>
          <w:lang w:val="ru-RU"/>
        </w:rPr>
        <w:t>има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предвид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спазването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следните</w:t>
      </w:r>
      <w:proofErr w:type="spellEnd"/>
      <w:r>
        <w:rPr>
          <w:lang w:val="ru-RU"/>
        </w:rPr>
        <w:t>:</w:t>
      </w:r>
    </w:p>
    <w:p w:rsidR="003159B4" w:rsidRDefault="003159B4" w:rsidP="003159B4">
      <w:pPr>
        <w:ind w:firstLine="720"/>
        <w:jc w:val="both"/>
        <w:rPr>
          <w:lang w:val="ru-RU"/>
        </w:rPr>
      </w:pPr>
      <w:r>
        <w:rPr>
          <w:lang w:val="ru-RU"/>
        </w:rPr>
        <w:t xml:space="preserve">- </w:t>
      </w:r>
      <w:proofErr w:type="spellStart"/>
      <w:r>
        <w:rPr>
          <w:lang w:val="ru-RU"/>
        </w:rPr>
        <w:t>Наредба</w:t>
      </w:r>
      <w:proofErr w:type="spellEnd"/>
      <w:r>
        <w:rPr>
          <w:lang w:val="ru-RU"/>
        </w:rPr>
        <w:t xml:space="preserve"> №2 от 22 март 2004г. за </w:t>
      </w:r>
      <w:proofErr w:type="spellStart"/>
      <w:r>
        <w:rPr>
          <w:lang w:val="ru-RU"/>
        </w:rPr>
        <w:t>минималните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изисквания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здравословни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безопасни</w:t>
      </w:r>
      <w:proofErr w:type="spellEnd"/>
      <w:r>
        <w:rPr>
          <w:lang w:val="ru-RU"/>
        </w:rPr>
        <w:t xml:space="preserve"> условия на труд при </w:t>
      </w:r>
      <w:proofErr w:type="spellStart"/>
      <w:r>
        <w:rPr>
          <w:lang w:val="ru-RU"/>
        </w:rPr>
        <w:t>извършване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строителни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монтажни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работи</w:t>
      </w:r>
      <w:proofErr w:type="spellEnd"/>
      <w:r>
        <w:rPr>
          <w:lang w:val="ru-RU"/>
        </w:rPr>
        <w:t>.</w:t>
      </w:r>
    </w:p>
    <w:p w:rsidR="003159B4" w:rsidRPr="003159B4" w:rsidRDefault="003159B4" w:rsidP="003159B4">
      <w:pPr>
        <w:jc w:val="both"/>
      </w:pPr>
      <w:r>
        <w:rPr>
          <w:lang w:val="ru-RU"/>
        </w:rPr>
        <w:t xml:space="preserve">            - </w:t>
      </w:r>
      <w:proofErr w:type="spellStart"/>
      <w:r>
        <w:rPr>
          <w:lang w:val="ru-RU"/>
        </w:rPr>
        <w:t>задължителните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предписани</w:t>
      </w:r>
      <w:proofErr w:type="spellEnd"/>
      <w:r>
        <w:t xml:space="preserve">я на експерта по прилепи, относно избягване на  възможните вредни въздействия върху животните, по </w:t>
      </w:r>
      <w:proofErr w:type="gramStart"/>
      <w:r>
        <w:t>време на</w:t>
      </w:r>
      <w:proofErr w:type="gramEnd"/>
      <w:r>
        <w:t xml:space="preserve"> изпълнение на дейностите в пещерата. </w:t>
      </w:r>
    </w:p>
    <w:p w:rsidR="005E472B" w:rsidRDefault="005E472B" w:rsidP="005D6E5E"/>
    <w:p w:rsidR="009E1D52" w:rsidRPr="009E1D52" w:rsidRDefault="009E1D52" w:rsidP="005D6E5E">
      <w:pPr>
        <w:rPr>
          <w:i/>
        </w:rPr>
      </w:pPr>
      <w:r w:rsidRPr="009E1D52">
        <w:rPr>
          <w:i/>
        </w:rPr>
        <w:t>Забележка :</w:t>
      </w:r>
      <w:r>
        <w:t xml:space="preserve"> Приложените </w:t>
      </w:r>
      <w:r>
        <w:rPr>
          <w:i/>
        </w:rPr>
        <w:t>ф</w:t>
      </w:r>
      <w:r w:rsidRPr="009E1D52">
        <w:rPr>
          <w:i/>
        </w:rPr>
        <w:t xml:space="preserve">айловете с окончание </w:t>
      </w:r>
      <w:r w:rsidRPr="009E1D52">
        <w:rPr>
          <w:i/>
          <w:lang w:val="en-US"/>
        </w:rPr>
        <w:t>.</w:t>
      </w:r>
      <w:proofErr w:type="spellStart"/>
      <w:r w:rsidRPr="009E1D52">
        <w:rPr>
          <w:i/>
          <w:lang w:val="en-US"/>
        </w:rPr>
        <w:t>dwg</w:t>
      </w:r>
      <w:proofErr w:type="spellEnd"/>
      <w:r w:rsidRPr="009E1D52">
        <w:rPr>
          <w:i/>
          <w:lang w:val="en-US"/>
        </w:rPr>
        <w:t xml:space="preserve"> ,  </w:t>
      </w:r>
      <w:r w:rsidRPr="009E1D52">
        <w:rPr>
          <w:i/>
        </w:rPr>
        <w:t xml:space="preserve">са видими чрез програмата  </w:t>
      </w:r>
      <w:proofErr w:type="spellStart"/>
      <w:r w:rsidRPr="009E1D52">
        <w:rPr>
          <w:i/>
        </w:rPr>
        <w:t>AutoCAD</w:t>
      </w:r>
      <w:proofErr w:type="spellEnd"/>
      <w:r w:rsidRPr="009E1D52">
        <w:rPr>
          <w:i/>
        </w:rPr>
        <w:t xml:space="preserve"> или  DWG </w:t>
      </w:r>
      <w:proofErr w:type="spellStart"/>
      <w:r w:rsidRPr="009E1D52">
        <w:rPr>
          <w:i/>
        </w:rPr>
        <w:t>TrueView</w:t>
      </w:r>
      <w:proofErr w:type="spellEnd"/>
      <w:r w:rsidRPr="009E1D52">
        <w:rPr>
          <w:i/>
        </w:rPr>
        <w:t xml:space="preserve">. </w:t>
      </w:r>
      <w:bookmarkStart w:id="0" w:name="_GoBack"/>
      <w:bookmarkEnd w:id="0"/>
    </w:p>
    <w:sectPr w:rsidR="009E1D52" w:rsidRPr="009E1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9B4"/>
    <w:rsid w:val="003159B4"/>
    <w:rsid w:val="005D6E5E"/>
    <w:rsid w:val="005E472B"/>
    <w:rsid w:val="006607AD"/>
    <w:rsid w:val="009E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Dimitrov</dc:creator>
  <cp:lastModifiedBy>Dimitar Dimitrov</cp:lastModifiedBy>
  <cp:revision>4</cp:revision>
  <dcterms:created xsi:type="dcterms:W3CDTF">2013-02-14T11:14:00Z</dcterms:created>
  <dcterms:modified xsi:type="dcterms:W3CDTF">2013-04-18T10:18:00Z</dcterms:modified>
</cp:coreProperties>
</file>